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725136" w:rsidRDefault="00390B11">
      <w:pPr>
        <w:spacing w:after="0" w:line="240" w:lineRule="auto"/>
        <w:ind w:left="7" w:firstLine="0"/>
        <w:jc w:val="center"/>
      </w:pPr>
      <w:r>
        <w:rPr>
          <w:b/>
          <w:sz w:val="28"/>
          <w:szCs w:val="28"/>
        </w:rPr>
        <w:t xml:space="preserve">Jonathan (John) Doe </w:t>
      </w:r>
    </w:p>
    <w:p w14:paraId="00000002" w14:textId="77777777" w:rsidR="00725136" w:rsidRDefault="00390B11">
      <w:pPr>
        <w:spacing w:line="240" w:lineRule="auto"/>
        <w:ind w:left="19" w:right="2" w:firstLine="8"/>
        <w:jc w:val="center"/>
      </w:pPr>
      <w:r>
        <w:t xml:space="preserve">911 Missing Drive, Ann Arbor, MI 48104 </w:t>
      </w:r>
    </w:p>
    <w:p w14:paraId="00000003" w14:textId="77777777" w:rsidR="00725136" w:rsidRDefault="00390B11">
      <w:pPr>
        <w:spacing w:line="240" w:lineRule="auto"/>
        <w:ind w:left="19" w:firstLine="8"/>
        <w:jc w:val="center"/>
      </w:pPr>
      <w:r>
        <w:t xml:space="preserve">(888) 888-8888 | jdoe@umich.edu </w:t>
      </w:r>
    </w:p>
    <w:p w14:paraId="00000004" w14:textId="77777777" w:rsidR="00725136" w:rsidRPr="00664E87" w:rsidRDefault="00390B11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</w:tabs>
        <w:spacing w:after="0" w:line="240" w:lineRule="auto"/>
        <w:ind w:left="-15" w:firstLine="0"/>
        <w:rPr>
          <w:sz w:val="21"/>
          <w:szCs w:val="21"/>
        </w:rPr>
      </w:pPr>
      <w:r w:rsidRPr="00664E87">
        <w:rPr>
          <w:b/>
          <w:sz w:val="21"/>
          <w:szCs w:val="21"/>
          <w:u w:val="single"/>
        </w:rPr>
        <w:t xml:space="preserve">Education: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</w:r>
      <w:r w:rsidRPr="00664E87">
        <w:rPr>
          <w:b/>
          <w:sz w:val="21"/>
          <w:szCs w:val="21"/>
        </w:rPr>
        <w:t xml:space="preserve"> </w:t>
      </w:r>
    </w:p>
    <w:p w14:paraId="00000005" w14:textId="0643ABCD" w:rsidR="00725136" w:rsidRPr="00664E87" w:rsidRDefault="00390B11">
      <w:pPr>
        <w:spacing w:after="0" w:line="240" w:lineRule="auto"/>
        <w:ind w:left="0" w:firstLine="0"/>
        <w:rPr>
          <w:sz w:val="21"/>
          <w:szCs w:val="21"/>
        </w:rPr>
      </w:pPr>
      <w:r w:rsidRPr="00664E87">
        <w:rPr>
          <w:b/>
          <w:sz w:val="21"/>
          <w:szCs w:val="21"/>
        </w:rPr>
        <w:t xml:space="preserve"> University of Michigan, Ann Arbor, MI </w:t>
      </w:r>
      <w:r w:rsidRPr="00664E87">
        <w:rPr>
          <w:b/>
          <w:sz w:val="21"/>
          <w:szCs w:val="21"/>
        </w:rPr>
        <w:tab/>
        <w:t xml:space="preserve"> </w:t>
      </w:r>
      <w:r w:rsidRPr="00664E87">
        <w:rPr>
          <w:b/>
          <w:sz w:val="21"/>
          <w:szCs w:val="21"/>
        </w:rPr>
        <w:tab/>
        <w:t xml:space="preserve"> </w:t>
      </w:r>
      <w:r w:rsidRPr="00664E87">
        <w:rPr>
          <w:b/>
          <w:sz w:val="21"/>
          <w:szCs w:val="21"/>
        </w:rPr>
        <w:tab/>
        <w:t xml:space="preserve"> </w:t>
      </w:r>
      <w:r w:rsidRPr="00664E87">
        <w:rPr>
          <w:b/>
          <w:sz w:val="21"/>
          <w:szCs w:val="21"/>
        </w:rPr>
        <w:tab/>
        <w:t xml:space="preserve"> </w:t>
      </w:r>
      <w:r w:rsidRPr="00664E87">
        <w:rPr>
          <w:b/>
          <w:sz w:val="21"/>
          <w:szCs w:val="21"/>
        </w:rPr>
        <w:tab/>
        <w:t xml:space="preserve"> </w:t>
      </w:r>
      <w:r w:rsidRPr="00664E87">
        <w:rPr>
          <w:b/>
          <w:sz w:val="21"/>
          <w:szCs w:val="21"/>
        </w:rPr>
        <w:tab/>
        <w:t xml:space="preserve"> </w:t>
      </w:r>
      <w:r w:rsidRPr="00664E87">
        <w:rPr>
          <w:b/>
          <w:sz w:val="21"/>
          <w:szCs w:val="21"/>
        </w:rPr>
        <w:tab/>
        <w:t xml:space="preserve">     </w:t>
      </w:r>
      <w:r w:rsidRPr="00664E87">
        <w:rPr>
          <w:sz w:val="21"/>
          <w:szCs w:val="21"/>
        </w:rPr>
        <w:t>Class of 202</w:t>
      </w:r>
      <w:r w:rsidR="00746B11">
        <w:rPr>
          <w:sz w:val="21"/>
          <w:szCs w:val="21"/>
        </w:rPr>
        <w:t>7</w:t>
      </w:r>
    </w:p>
    <w:p w14:paraId="00000006" w14:textId="77777777" w:rsidR="00725136" w:rsidRPr="00664E87" w:rsidRDefault="00390B11">
      <w:pPr>
        <w:spacing w:after="10" w:line="240" w:lineRule="auto"/>
        <w:ind w:left="-5" w:right="1030" w:firstLine="8"/>
        <w:rPr>
          <w:sz w:val="21"/>
          <w:szCs w:val="21"/>
        </w:rPr>
      </w:pPr>
      <w:r w:rsidRPr="00664E87">
        <w:rPr>
          <w:b/>
          <w:sz w:val="21"/>
          <w:szCs w:val="21"/>
        </w:rPr>
        <w:t xml:space="preserve">College of Literature, Science, and the Arts, </w:t>
      </w:r>
      <w:r w:rsidRPr="00664E87">
        <w:rPr>
          <w:sz w:val="21"/>
          <w:szCs w:val="21"/>
        </w:rPr>
        <w:t>Bachelor of Science in Actuarial Mathematics</w:t>
      </w:r>
    </w:p>
    <w:p w14:paraId="00000007" w14:textId="522BB409" w:rsidR="00725136" w:rsidRPr="00664E87" w:rsidRDefault="00390B11">
      <w:pPr>
        <w:spacing w:after="10" w:line="240" w:lineRule="auto"/>
        <w:ind w:left="-5" w:right="1030" w:firstLine="8"/>
        <w:rPr>
          <w:sz w:val="21"/>
          <w:szCs w:val="21"/>
        </w:rPr>
      </w:pPr>
      <w:r w:rsidRPr="00664E87">
        <w:rPr>
          <w:b/>
          <w:sz w:val="21"/>
          <w:szCs w:val="21"/>
        </w:rPr>
        <w:t>Stephen M. Ross School of Business</w:t>
      </w:r>
      <w:r w:rsidRPr="00664E87">
        <w:rPr>
          <w:sz w:val="21"/>
          <w:szCs w:val="21"/>
        </w:rPr>
        <w:t>,</w:t>
      </w:r>
      <w:r w:rsidRPr="00664E87">
        <w:rPr>
          <w:b/>
          <w:sz w:val="21"/>
          <w:szCs w:val="21"/>
        </w:rPr>
        <w:t xml:space="preserve"> </w:t>
      </w:r>
      <w:r w:rsidRPr="00664E87">
        <w:rPr>
          <w:sz w:val="21"/>
          <w:szCs w:val="21"/>
        </w:rPr>
        <w:t xml:space="preserve">Minor in </w:t>
      </w:r>
      <w:r w:rsidR="00664E87" w:rsidRPr="00664E87">
        <w:rPr>
          <w:sz w:val="21"/>
          <w:szCs w:val="21"/>
        </w:rPr>
        <w:t>B</w:t>
      </w:r>
      <w:r w:rsidRPr="00664E87">
        <w:rPr>
          <w:sz w:val="21"/>
          <w:szCs w:val="21"/>
        </w:rPr>
        <w:t xml:space="preserve">usiness </w:t>
      </w:r>
    </w:p>
    <w:p w14:paraId="7F0EBB57" w14:textId="77777777" w:rsidR="00664E87" w:rsidRPr="00664E87" w:rsidRDefault="00664E87" w:rsidP="00664E87">
      <w:pPr>
        <w:numPr>
          <w:ilvl w:val="0"/>
          <w:numId w:val="11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 xml:space="preserve">Cumulative GPA: 3.80/4.00 </w:t>
      </w:r>
    </w:p>
    <w:p w14:paraId="7ADB94D2" w14:textId="77777777" w:rsidR="00664E87" w:rsidRPr="00664E87" w:rsidRDefault="00664E87" w:rsidP="00664E87">
      <w:pPr>
        <w:numPr>
          <w:ilvl w:val="0"/>
          <w:numId w:val="11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 xml:space="preserve">Awarded University Honors </w:t>
      </w:r>
    </w:p>
    <w:p w14:paraId="65D2A8C6" w14:textId="048529C5" w:rsidR="00664E87" w:rsidRPr="00664E87" w:rsidRDefault="00664E87" w:rsidP="00664E87">
      <w:pPr>
        <w:numPr>
          <w:ilvl w:val="0"/>
          <w:numId w:val="11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 xml:space="preserve">Member, Michigan Finance and Mathematics Society (MFAMS) </w:t>
      </w:r>
    </w:p>
    <w:p w14:paraId="0000000B" w14:textId="0FBA6271" w:rsidR="00725136" w:rsidRPr="00664E87" w:rsidRDefault="00725136">
      <w:pPr>
        <w:spacing w:after="0" w:line="240" w:lineRule="auto"/>
        <w:ind w:left="360" w:firstLine="0"/>
        <w:rPr>
          <w:sz w:val="21"/>
          <w:szCs w:val="21"/>
        </w:rPr>
      </w:pPr>
    </w:p>
    <w:p w14:paraId="0000000C" w14:textId="77777777" w:rsidR="00725136" w:rsidRPr="00664E87" w:rsidRDefault="00390B11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</w:tabs>
        <w:spacing w:after="0" w:line="240" w:lineRule="auto"/>
        <w:ind w:left="0" w:firstLine="0"/>
        <w:rPr>
          <w:sz w:val="21"/>
          <w:szCs w:val="21"/>
        </w:rPr>
      </w:pPr>
      <w:r w:rsidRPr="00664E87">
        <w:rPr>
          <w:b/>
          <w:sz w:val="21"/>
          <w:szCs w:val="21"/>
          <w:u w:val="single"/>
        </w:rPr>
        <w:t xml:space="preserve">Actuarial Exams: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</w:r>
      <w:r w:rsidRPr="00664E87">
        <w:rPr>
          <w:b/>
          <w:sz w:val="21"/>
          <w:szCs w:val="21"/>
        </w:rPr>
        <w:t xml:space="preserve"> </w:t>
      </w:r>
    </w:p>
    <w:p w14:paraId="69FBBA1F" w14:textId="31160807" w:rsidR="00664E87" w:rsidRDefault="00664E87" w:rsidP="00664E87">
      <w:pPr>
        <w:pStyle w:val="ListParagraph"/>
        <w:numPr>
          <w:ilvl w:val="0"/>
          <w:numId w:val="10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>Passed Exam P (July 2023), Exam FM (February 2024)</w:t>
      </w:r>
    </w:p>
    <w:p w14:paraId="5AF376F8" w14:textId="77777777" w:rsidR="00664E87" w:rsidRPr="00664E87" w:rsidRDefault="00664E87" w:rsidP="00664E87">
      <w:pPr>
        <w:numPr>
          <w:ilvl w:val="0"/>
          <w:numId w:val="10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>Obtained VEE credit in Economics, Accounting and Finance, and Mathematical Statistics</w:t>
      </w:r>
    </w:p>
    <w:p w14:paraId="0000000D" w14:textId="22A05DA0" w:rsidR="00725136" w:rsidRPr="00664E87" w:rsidRDefault="00664E87" w:rsidP="00664E87">
      <w:pPr>
        <w:numPr>
          <w:ilvl w:val="0"/>
          <w:numId w:val="10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 xml:space="preserve">Currently studying for Exam SRM in November 2023 </w:t>
      </w:r>
    </w:p>
    <w:p w14:paraId="00000010" w14:textId="1DE1D3A8" w:rsidR="00725136" w:rsidRPr="00664E87" w:rsidRDefault="00725136">
      <w:pPr>
        <w:spacing w:after="0" w:line="240" w:lineRule="auto"/>
        <w:ind w:left="0" w:firstLine="0"/>
        <w:rPr>
          <w:sz w:val="21"/>
          <w:szCs w:val="21"/>
        </w:rPr>
      </w:pPr>
    </w:p>
    <w:p w14:paraId="00000011" w14:textId="77777777" w:rsidR="00725136" w:rsidRPr="00664E87" w:rsidRDefault="00390B11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right" w:pos="10075"/>
        </w:tabs>
        <w:spacing w:after="0" w:line="240" w:lineRule="auto"/>
        <w:ind w:left="-15" w:firstLine="0"/>
        <w:rPr>
          <w:sz w:val="21"/>
          <w:szCs w:val="21"/>
        </w:rPr>
      </w:pPr>
      <w:r w:rsidRPr="00664E87">
        <w:rPr>
          <w:b/>
          <w:sz w:val="21"/>
          <w:szCs w:val="21"/>
          <w:u w:val="single"/>
        </w:rPr>
        <w:t xml:space="preserve">Work/Leadership Experience: 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</w:r>
    </w:p>
    <w:p w14:paraId="00000012" w14:textId="37F05D4F" w:rsidR="00725136" w:rsidRPr="00664E87" w:rsidRDefault="00390B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sz w:val="21"/>
          <w:szCs w:val="21"/>
        </w:rPr>
      </w:pPr>
      <w:r w:rsidRPr="00664E87">
        <w:rPr>
          <w:i/>
          <w:color w:val="000000"/>
          <w:sz w:val="21"/>
          <w:szCs w:val="21"/>
        </w:rPr>
        <w:t xml:space="preserve">Actuarial Intern, </w:t>
      </w:r>
      <w:r w:rsidRPr="00664E87">
        <w:rPr>
          <w:b/>
          <w:color w:val="000000"/>
          <w:sz w:val="21"/>
          <w:szCs w:val="21"/>
        </w:rPr>
        <w:t>Great Health Insurance Company</w:t>
      </w:r>
      <w:r w:rsidRPr="00664E87">
        <w:rPr>
          <w:color w:val="000000"/>
          <w:sz w:val="21"/>
          <w:szCs w:val="21"/>
        </w:rPr>
        <w:t>, Houston, TX</w:t>
      </w:r>
      <w:r w:rsidRPr="00664E87">
        <w:rPr>
          <w:color w:val="000000"/>
          <w:sz w:val="21"/>
          <w:szCs w:val="21"/>
        </w:rPr>
        <w:tab/>
      </w:r>
      <w:r w:rsidRPr="00664E87">
        <w:rPr>
          <w:sz w:val="21"/>
          <w:szCs w:val="21"/>
        </w:rPr>
        <w:t xml:space="preserve">                   </w:t>
      </w:r>
      <w:r w:rsidR="007F363E">
        <w:rPr>
          <w:sz w:val="21"/>
          <w:szCs w:val="21"/>
        </w:rPr>
        <w:t xml:space="preserve">                 </w:t>
      </w:r>
      <w:r w:rsidRPr="00664E87">
        <w:rPr>
          <w:sz w:val="21"/>
          <w:szCs w:val="21"/>
        </w:rPr>
        <w:t xml:space="preserve">     </w:t>
      </w:r>
      <w:r w:rsidRPr="00664E87">
        <w:rPr>
          <w:color w:val="000000"/>
          <w:sz w:val="21"/>
          <w:szCs w:val="21"/>
        </w:rPr>
        <w:t>June 202</w:t>
      </w:r>
      <w:r w:rsidR="00664E87" w:rsidRPr="00664E87">
        <w:rPr>
          <w:sz w:val="21"/>
          <w:szCs w:val="21"/>
        </w:rPr>
        <w:t>4</w:t>
      </w:r>
      <w:r w:rsidRPr="00664E87">
        <w:rPr>
          <w:rFonts w:eastAsia="Arimo"/>
          <w:color w:val="000000"/>
          <w:sz w:val="21"/>
          <w:szCs w:val="21"/>
        </w:rPr>
        <w:t xml:space="preserve"> – </w:t>
      </w:r>
      <w:r w:rsidRPr="00664E87">
        <w:rPr>
          <w:color w:val="000000"/>
          <w:sz w:val="21"/>
          <w:szCs w:val="21"/>
        </w:rPr>
        <w:t>August 202</w:t>
      </w:r>
      <w:r w:rsidR="00664E87" w:rsidRPr="00664E87">
        <w:rPr>
          <w:sz w:val="21"/>
          <w:szCs w:val="21"/>
        </w:rPr>
        <w:t>4</w:t>
      </w:r>
    </w:p>
    <w:p w14:paraId="70F49048" w14:textId="77777777" w:rsidR="00664E87" w:rsidRPr="00664E87" w:rsidRDefault="00664E87" w:rsidP="00664E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1"/>
          <w:szCs w:val="21"/>
        </w:rPr>
      </w:pPr>
      <w:r w:rsidRPr="00664E87">
        <w:rPr>
          <w:color w:val="000000"/>
          <w:sz w:val="21"/>
          <w:szCs w:val="21"/>
        </w:rPr>
        <w:t>Updated days intensity factors for actuarial reserving in dental and medical departments, discovering an increase in Monday factors for dental and a decrease in holiday factors for medical</w:t>
      </w:r>
    </w:p>
    <w:p w14:paraId="0CD8D86B" w14:textId="2EBB3174" w:rsidR="00664E87" w:rsidRPr="00664E87" w:rsidRDefault="00664E87" w:rsidP="00664E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1"/>
          <w:szCs w:val="21"/>
        </w:rPr>
      </w:pPr>
      <w:r w:rsidRPr="00664E87">
        <w:rPr>
          <w:color w:val="000000"/>
          <w:sz w:val="21"/>
          <w:szCs w:val="21"/>
        </w:rPr>
        <w:t>Performed audits on several ad-hoc reports to correct flaws in data for dental and medical departments, reducing errors by approximately 10% for dental and 15% for medical</w:t>
      </w:r>
    </w:p>
    <w:p w14:paraId="00000015" w14:textId="77777777" w:rsidR="00725136" w:rsidRPr="00664E87" w:rsidRDefault="00725136">
      <w:pPr>
        <w:spacing w:after="0" w:line="240" w:lineRule="auto"/>
        <w:ind w:left="720" w:firstLine="0"/>
        <w:rPr>
          <w:sz w:val="21"/>
          <w:szCs w:val="21"/>
        </w:rPr>
      </w:pPr>
    </w:p>
    <w:p w14:paraId="00000016" w14:textId="603F78F1" w:rsidR="00725136" w:rsidRPr="00664E87" w:rsidRDefault="00390B11">
      <w:pPr>
        <w:tabs>
          <w:tab w:val="center" w:pos="5761"/>
          <w:tab w:val="center" w:pos="6481"/>
          <w:tab w:val="center" w:pos="7201"/>
          <w:tab w:val="right" w:pos="10075"/>
        </w:tabs>
        <w:spacing w:after="10" w:line="240" w:lineRule="auto"/>
        <w:ind w:left="-15" w:right="-9" w:firstLine="0"/>
        <w:rPr>
          <w:sz w:val="21"/>
          <w:szCs w:val="21"/>
        </w:rPr>
      </w:pPr>
      <w:r w:rsidRPr="00664E87">
        <w:rPr>
          <w:i/>
          <w:sz w:val="21"/>
          <w:szCs w:val="21"/>
        </w:rPr>
        <w:t xml:space="preserve">Exam Chair, </w:t>
      </w:r>
      <w:r w:rsidRPr="00664E87">
        <w:rPr>
          <w:b/>
          <w:sz w:val="21"/>
          <w:szCs w:val="21"/>
        </w:rPr>
        <w:t>Student</w:t>
      </w:r>
      <w:r w:rsidRPr="00664E87">
        <w:rPr>
          <w:sz w:val="21"/>
          <w:szCs w:val="21"/>
        </w:rPr>
        <w:t xml:space="preserve"> </w:t>
      </w:r>
      <w:r w:rsidRPr="00664E87">
        <w:rPr>
          <w:b/>
          <w:sz w:val="21"/>
          <w:szCs w:val="21"/>
        </w:rPr>
        <w:t>Actuaries at Michigan (SAM)</w:t>
      </w:r>
      <w:r w:rsidRPr="00664E87">
        <w:rPr>
          <w:sz w:val="21"/>
          <w:szCs w:val="21"/>
        </w:rPr>
        <w:t xml:space="preserve">  </w:t>
      </w:r>
      <w:r w:rsidRPr="00664E87">
        <w:rPr>
          <w:sz w:val="21"/>
          <w:szCs w:val="21"/>
        </w:rPr>
        <w:tab/>
        <w:t xml:space="preserve">                                                                      April 202</w:t>
      </w:r>
      <w:r w:rsidR="00664E87" w:rsidRPr="00664E87">
        <w:rPr>
          <w:sz w:val="21"/>
          <w:szCs w:val="21"/>
        </w:rPr>
        <w:t>4</w:t>
      </w:r>
      <w:r w:rsidRPr="00664E87">
        <w:rPr>
          <w:sz w:val="21"/>
          <w:szCs w:val="21"/>
        </w:rPr>
        <w:t xml:space="preserve"> – Present </w:t>
      </w:r>
    </w:p>
    <w:p w14:paraId="077973E3" w14:textId="77777777" w:rsidR="00664E87" w:rsidRPr="00664E87" w:rsidRDefault="00664E87" w:rsidP="00664E87">
      <w:pPr>
        <w:numPr>
          <w:ilvl w:val="0"/>
          <w:numId w:val="8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 xml:space="preserve">Planned and presented Actuarial Exam Workshop for actuarial students, providing registration logistics along with study tips and strategies in order to help students pass their exams on their first attempt </w:t>
      </w:r>
    </w:p>
    <w:p w14:paraId="3F3C993B" w14:textId="77777777" w:rsidR="00664E87" w:rsidRPr="00664E87" w:rsidRDefault="00664E87" w:rsidP="00664E87">
      <w:pPr>
        <w:numPr>
          <w:ilvl w:val="0"/>
          <w:numId w:val="8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>Ordered updated exam manuals and created streamlined rental process for club’s exam manual library, ensuring the wide variety of resources are distributed fairly among all members</w:t>
      </w:r>
    </w:p>
    <w:p w14:paraId="0AE57AC5" w14:textId="2DF53303" w:rsidR="00664E87" w:rsidRPr="00664E87" w:rsidRDefault="00664E87" w:rsidP="00664E87">
      <w:pPr>
        <w:numPr>
          <w:ilvl w:val="0"/>
          <w:numId w:val="8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>Expanding access for club members following the CAS track, purchasing MAS-I and MAS-II exam manuals</w:t>
      </w:r>
    </w:p>
    <w:p w14:paraId="0000001A" w14:textId="77777777" w:rsidR="00725136" w:rsidRPr="00664E87" w:rsidRDefault="00725136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10075"/>
        </w:tabs>
        <w:spacing w:line="240" w:lineRule="auto"/>
        <w:ind w:left="0" w:firstLine="0"/>
        <w:rPr>
          <w:i/>
          <w:sz w:val="21"/>
          <w:szCs w:val="21"/>
        </w:rPr>
      </w:pPr>
    </w:p>
    <w:p w14:paraId="0000001B" w14:textId="3861A8C8" w:rsidR="00725136" w:rsidRPr="00664E87" w:rsidRDefault="00390B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sz w:val="21"/>
          <w:szCs w:val="21"/>
        </w:rPr>
      </w:pPr>
      <w:r w:rsidRPr="00664E87">
        <w:rPr>
          <w:i/>
          <w:color w:val="000000"/>
          <w:sz w:val="21"/>
          <w:szCs w:val="21"/>
        </w:rPr>
        <w:t xml:space="preserve">Actuarial Intern, </w:t>
      </w:r>
      <w:r w:rsidRPr="00664E87">
        <w:rPr>
          <w:b/>
          <w:color w:val="000000"/>
          <w:sz w:val="21"/>
          <w:szCs w:val="21"/>
        </w:rPr>
        <w:t>ABC Retirement Consulting</w:t>
      </w:r>
      <w:r w:rsidRPr="00664E87">
        <w:rPr>
          <w:color w:val="000000"/>
          <w:sz w:val="21"/>
          <w:szCs w:val="21"/>
        </w:rPr>
        <w:t>, Hartford, CT</w:t>
      </w:r>
      <w:r w:rsidRPr="00664E87">
        <w:rPr>
          <w:color w:val="000000"/>
          <w:sz w:val="21"/>
          <w:szCs w:val="21"/>
        </w:rPr>
        <w:tab/>
      </w:r>
      <w:r w:rsidRPr="00664E87">
        <w:rPr>
          <w:color w:val="000000"/>
          <w:sz w:val="21"/>
          <w:szCs w:val="21"/>
        </w:rPr>
        <w:tab/>
      </w:r>
      <w:r w:rsidRPr="00664E87">
        <w:rPr>
          <w:color w:val="000000"/>
          <w:sz w:val="21"/>
          <w:szCs w:val="21"/>
        </w:rPr>
        <w:tab/>
        <w:t xml:space="preserve">   </w:t>
      </w:r>
      <w:r w:rsidRPr="00664E87">
        <w:rPr>
          <w:sz w:val="21"/>
          <w:szCs w:val="21"/>
        </w:rPr>
        <w:t xml:space="preserve">          </w:t>
      </w:r>
      <w:r w:rsidRPr="00664E87">
        <w:rPr>
          <w:color w:val="000000"/>
          <w:sz w:val="21"/>
          <w:szCs w:val="21"/>
        </w:rPr>
        <w:t>June 20</w:t>
      </w:r>
      <w:r w:rsidRPr="00664E87">
        <w:rPr>
          <w:sz w:val="21"/>
          <w:szCs w:val="21"/>
        </w:rPr>
        <w:t>2</w:t>
      </w:r>
      <w:r w:rsidR="00664E87" w:rsidRPr="00664E87">
        <w:rPr>
          <w:sz w:val="21"/>
          <w:szCs w:val="21"/>
        </w:rPr>
        <w:t>3</w:t>
      </w:r>
      <w:r w:rsidRPr="00664E87">
        <w:rPr>
          <w:color w:val="000000"/>
          <w:sz w:val="21"/>
          <w:szCs w:val="21"/>
        </w:rPr>
        <w:t xml:space="preserve"> – August 20</w:t>
      </w:r>
      <w:r w:rsidRPr="00664E87">
        <w:rPr>
          <w:sz w:val="21"/>
          <w:szCs w:val="21"/>
        </w:rPr>
        <w:t>2</w:t>
      </w:r>
      <w:r w:rsidR="00664E87" w:rsidRPr="00664E87">
        <w:rPr>
          <w:sz w:val="21"/>
          <w:szCs w:val="21"/>
        </w:rPr>
        <w:t>3</w:t>
      </w:r>
    </w:p>
    <w:p w14:paraId="6207D44B" w14:textId="77777777" w:rsidR="00664E87" w:rsidRPr="00664E87" w:rsidRDefault="00664E87" w:rsidP="00664E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1"/>
          <w:szCs w:val="21"/>
        </w:rPr>
      </w:pPr>
      <w:r w:rsidRPr="00664E87">
        <w:rPr>
          <w:color w:val="000000"/>
          <w:sz w:val="21"/>
          <w:szCs w:val="21"/>
        </w:rPr>
        <w:t xml:space="preserve">Utilized Excel to prepare feasibility studies for 50 profit sharing plan sponsors, identifying appropriateness of adding defined benefit pension plans for 15 prospects </w:t>
      </w:r>
      <w:r w:rsidRPr="00664E87">
        <w:rPr>
          <w:sz w:val="21"/>
          <w:szCs w:val="21"/>
        </w:rPr>
        <w:t>and assembling pros and cons list for approach</w:t>
      </w:r>
    </w:p>
    <w:p w14:paraId="033FB85B" w14:textId="1F038E23" w:rsidR="00664E87" w:rsidRPr="00664E87" w:rsidRDefault="00664E87" w:rsidP="00664E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1"/>
          <w:szCs w:val="21"/>
        </w:rPr>
      </w:pPr>
      <w:r w:rsidRPr="00664E87">
        <w:rPr>
          <w:color w:val="000000"/>
          <w:sz w:val="21"/>
          <w:szCs w:val="21"/>
        </w:rPr>
        <w:t>Updated current program in Alteryx for evaluating impact of actuarial assumptions on defined benefit pension plan reserves, improving processing speed from 2 minutes to 15 seconds and ensuring accuracy of results</w:t>
      </w:r>
    </w:p>
    <w:p w14:paraId="0000001E" w14:textId="77777777" w:rsidR="00725136" w:rsidRPr="00664E87" w:rsidRDefault="007251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sz w:val="21"/>
          <w:szCs w:val="21"/>
        </w:rPr>
      </w:pPr>
    </w:p>
    <w:p w14:paraId="0000001F" w14:textId="2675629D" w:rsidR="00725136" w:rsidRPr="00664E87" w:rsidRDefault="00390B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sz w:val="21"/>
          <w:szCs w:val="21"/>
        </w:rPr>
      </w:pPr>
      <w:r w:rsidRPr="00664E87">
        <w:rPr>
          <w:i/>
          <w:color w:val="000000"/>
          <w:sz w:val="21"/>
          <w:szCs w:val="21"/>
        </w:rPr>
        <w:t xml:space="preserve">Social Chair, </w:t>
      </w:r>
      <w:r w:rsidRPr="00664E87">
        <w:rPr>
          <w:b/>
          <w:color w:val="000000"/>
          <w:sz w:val="21"/>
          <w:szCs w:val="21"/>
        </w:rPr>
        <w:t xml:space="preserve">Student Actuaries at Michigan (SAM) </w:t>
      </w:r>
      <w:r w:rsidRPr="00664E87">
        <w:rPr>
          <w:b/>
          <w:color w:val="000000"/>
          <w:sz w:val="21"/>
          <w:szCs w:val="21"/>
        </w:rPr>
        <w:tab/>
      </w:r>
      <w:r w:rsidRPr="00664E87">
        <w:rPr>
          <w:color w:val="000000"/>
          <w:sz w:val="21"/>
          <w:szCs w:val="21"/>
        </w:rPr>
        <w:tab/>
      </w:r>
      <w:r w:rsidRPr="00664E87">
        <w:rPr>
          <w:color w:val="000000"/>
          <w:sz w:val="21"/>
          <w:szCs w:val="21"/>
        </w:rPr>
        <w:tab/>
        <w:t xml:space="preserve">  </w:t>
      </w:r>
      <w:r w:rsidRPr="00664E87">
        <w:rPr>
          <w:sz w:val="21"/>
          <w:szCs w:val="21"/>
        </w:rPr>
        <w:t xml:space="preserve">                           </w:t>
      </w:r>
      <w:r w:rsidRPr="00664E87">
        <w:rPr>
          <w:color w:val="000000"/>
          <w:sz w:val="21"/>
          <w:szCs w:val="21"/>
        </w:rPr>
        <w:t>April 20</w:t>
      </w:r>
      <w:r w:rsidRPr="00664E87">
        <w:rPr>
          <w:sz w:val="21"/>
          <w:szCs w:val="21"/>
        </w:rPr>
        <w:t>2</w:t>
      </w:r>
      <w:r w:rsidR="00664E87" w:rsidRPr="00664E87">
        <w:rPr>
          <w:sz w:val="21"/>
          <w:szCs w:val="21"/>
        </w:rPr>
        <w:t>3</w:t>
      </w:r>
      <w:r w:rsidRPr="00664E87">
        <w:rPr>
          <w:color w:val="000000"/>
          <w:sz w:val="21"/>
          <w:szCs w:val="21"/>
        </w:rPr>
        <w:t xml:space="preserve"> – April 202</w:t>
      </w:r>
      <w:r w:rsidR="00664E87" w:rsidRPr="00664E87">
        <w:rPr>
          <w:sz w:val="21"/>
          <w:szCs w:val="21"/>
        </w:rPr>
        <w:t>4</w:t>
      </w:r>
    </w:p>
    <w:p w14:paraId="6A5EF950" w14:textId="77777777" w:rsidR="00664E87" w:rsidRPr="00664E87" w:rsidRDefault="00664E87" w:rsidP="00664E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1"/>
          <w:szCs w:val="21"/>
        </w:rPr>
      </w:pPr>
      <w:r w:rsidRPr="00664E87">
        <w:rPr>
          <w:color w:val="000000"/>
          <w:sz w:val="21"/>
          <w:szCs w:val="21"/>
        </w:rPr>
        <w:t xml:space="preserve">Organized social events, such as mentor speed dating, </w:t>
      </w:r>
      <w:r w:rsidRPr="00664E87">
        <w:rPr>
          <w:sz w:val="21"/>
          <w:szCs w:val="21"/>
        </w:rPr>
        <w:t>SAM movie night and holiday party</w:t>
      </w:r>
      <w:r w:rsidRPr="00664E87">
        <w:rPr>
          <w:color w:val="000000"/>
          <w:sz w:val="21"/>
          <w:szCs w:val="21"/>
        </w:rPr>
        <w:t>, increasing club involvement by 15% and establishing cohesivity between underclassmen and upperclassmen</w:t>
      </w:r>
    </w:p>
    <w:p w14:paraId="56519EBF" w14:textId="18F465EC" w:rsidR="00664E87" w:rsidRPr="00664E87" w:rsidRDefault="00664E87" w:rsidP="00664E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1"/>
          <w:szCs w:val="21"/>
        </w:rPr>
      </w:pPr>
      <w:r w:rsidRPr="00664E87">
        <w:rPr>
          <w:color w:val="000000"/>
          <w:sz w:val="21"/>
          <w:szCs w:val="21"/>
        </w:rPr>
        <w:t>Calculated budget and coordinated location and timing for each event, communicating this information with president to mitigate logistical inefficiencies, resulting in positive event feedback from members</w:t>
      </w:r>
    </w:p>
    <w:p w14:paraId="00000022" w14:textId="77777777" w:rsidR="00725136" w:rsidRPr="00664E87" w:rsidRDefault="00725136">
      <w:pPr>
        <w:spacing w:line="240" w:lineRule="auto"/>
        <w:ind w:left="0" w:firstLine="0"/>
        <w:rPr>
          <w:sz w:val="21"/>
          <w:szCs w:val="21"/>
        </w:rPr>
      </w:pPr>
    </w:p>
    <w:p w14:paraId="1E0B831D" w14:textId="76C3DC1D" w:rsidR="00390B11" w:rsidRPr="00390B11" w:rsidRDefault="00390B11" w:rsidP="00390B11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right" w:pos="10075"/>
        </w:tabs>
        <w:spacing w:after="0" w:line="240" w:lineRule="auto"/>
        <w:ind w:left="0" w:firstLine="0"/>
        <w:rPr>
          <w:b/>
          <w:sz w:val="21"/>
          <w:szCs w:val="21"/>
          <w:u w:val="single"/>
        </w:rPr>
      </w:pPr>
      <w:r w:rsidRPr="00390B11">
        <w:rPr>
          <w:b/>
          <w:sz w:val="21"/>
          <w:szCs w:val="21"/>
          <w:u w:val="single"/>
        </w:rPr>
        <w:t>Software Skills:</w:t>
      </w:r>
      <w:r w:rsidRPr="00390B11">
        <w:rPr>
          <w:b/>
          <w:sz w:val="21"/>
          <w:szCs w:val="21"/>
          <w:u w:val="single"/>
        </w:rPr>
        <w:tab/>
      </w:r>
      <w:r w:rsidRPr="00390B11">
        <w:rPr>
          <w:b/>
          <w:sz w:val="21"/>
          <w:szCs w:val="21"/>
          <w:u w:val="single"/>
        </w:rPr>
        <w:tab/>
      </w:r>
      <w:r w:rsidRPr="00390B11">
        <w:rPr>
          <w:b/>
          <w:sz w:val="21"/>
          <w:szCs w:val="21"/>
          <w:u w:val="single"/>
        </w:rPr>
        <w:tab/>
      </w:r>
      <w:r w:rsidRPr="00390B11">
        <w:rPr>
          <w:b/>
          <w:sz w:val="21"/>
          <w:szCs w:val="21"/>
          <w:u w:val="single"/>
        </w:rPr>
        <w:tab/>
      </w:r>
      <w:r w:rsidRPr="00390B11">
        <w:rPr>
          <w:b/>
          <w:sz w:val="21"/>
          <w:szCs w:val="21"/>
          <w:u w:val="single"/>
        </w:rPr>
        <w:tab/>
      </w:r>
      <w:r w:rsidRPr="00390B11">
        <w:rPr>
          <w:b/>
          <w:sz w:val="21"/>
          <w:szCs w:val="21"/>
          <w:u w:val="single"/>
        </w:rPr>
        <w:tab/>
      </w:r>
      <w:r w:rsidRPr="00390B11">
        <w:rPr>
          <w:b/>
          <w:sz w:val="21"/>
          <w:szCs w:val="21"/>
          <w:u w:val="single"/>
        </w:rPr>
        <w:tab/>
      </w:r>
      <w:r w:rsidRPr="00390B11">
        <w:rPr>
          <w:b/>
          <w:sz w:val="21"/>
          <w:szCs w:val="21"/>
          <w:u w:val="single"/>
        </w:rPr>
        <w:tab/>
      </w:r>
      <w:r w:rsidRPr="00390B11">
        <w:rPr>
          <w:b/>
          <w:sz w:val="21"/>
          <w:szCs w:val="21"/>
          <w:u w:val="single"/>
        </w:rPr>
        <w:tab/>
      </w:r>
      <w:r w:rsidRPr="00390B11">
        <w:rPr>
          <w:b/>
          <w:sz w:val="21"/>
          <w:szCs w:val="21"/>
          <w:u w:val="single"/>
        </w:rPr>
        <w:tab/>
      </w:r>
    </w:p>
    <w:p w14:paraId="32461925" w14:textId="77777777" w:rsidR="00390B11" w:rsidRDefault="00390B11" w:rsidP="00390B11">
      <w:pPr>
        <w:numPr>
          <w:ilvl w:val="0"/>
          <w:numId w:val="5"/>
        </w:numPr>
        <w:spacing w:line="240" w:lineRule="auto"/>
        <w:rPr>
          <w:sz w:val="21"/>
          <w:szCs w:val="21"/>
        </w:rPr>
      </w:pPr>
      <w:r>
        <w:rPr>
          <w:sz w:val="21"/>
          <w:szCs w:val="21"/>
        </w:rPr>
        <w:t>Software: Possess Working Knowledge in Excel, Alteryx</w:t>
      </w:r>
    </w:p>
    <w:p w14:paraId="55DA74EF" w14:textId="5CB27FD9" w:rsidR="00390B11" w:rsidRPr="00390B11" w:rsidRDefault="00390B11" w:rsidP="00390B11">
      <w:pPr>
        <w:numPr>
          <w:ilvl w:val="0"/>
          <w:numId w:val="5"/>
        </w:numPr>
        <w:spacing w:line="240" w:lineRule="auto"/>
        <w:rPr>
          <w:sz w:val="21"/>
          <w:szCs w:val="21"/>
        </w:rPr>
      </w:pPr>
      <w:r>
        <w:rPr>
          <w:sz w:val="21"/>
          <w:szCs w:val="21"/>
        </w:rPr>
        <w:t>Languages: Possess Working Knowledge in Java, C++</w:t>
      </w:r>
    </w:p>
    <w:p w14:paraId="5D62CC57" w14:textId="77777777" w:rsidR="00390B11" w:rsidRDefault="00390B11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right" w:pos="10075"/>
        </w:tabs>
        <w:spacing w:after="0" w:line="240" w:lineRule="auto"/>
        <w:ind w:left="0" w:firstLine="0"/>
        <w:rPr>
          <w:b/>
          <w:sz w:val="21"/>
          <w:szCs w:val="21"/>
          <w:u w:val="single"/>
        </w:rPr>
      </w:pPr>
    </w:p>
    <w:p w14:paraId="00000023" w14:textId="49978BC9" w:rsidR="00725136" w:rsidRPr="00664E87" w:rsidRDefault="00390B11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right" w:pos="10075"/>
        </w:tabs>
        <w:spacing w:after="0" w:line="240" w:lineRule="auto"/>
        <w:ind w:left="0" w:firstLine="0"/>
        <w:rPr>
          <w:sz w:val="21"/>
          <w:szCs w:val="21"/>
        </w:rPr>
      </w:pPr>
      <w:r w:rsidRPr="00664E87">
        <w:rPr>
          <w:b/>
          <w:sz w:val="21"/>
          <w:szCs w:val="21"/>
          <w:u w:val="single"/>
        </w:rPr>
        <w:t xml:space="preserve">Additional: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  <w:t xml:space="preserve"> </w:t>
      </w:r>
      <w:r w:rsidRPr="00664E87">
        <w:rPr>
          <w:b/>
          <w:sz w:val="21"/>
          <w:szCs w:val="21"/>
          <w:u w:val="single"/>
        </w:rPr>
        <w:tab/>
      </w:r>
    </w:p>
    <w:p w14:paraId="19A98F30" w14:textId="3776F0CB" w:rsidR="00664E87" w:rsidRPr="00664E87" w:rsidRDefault="00664E87" w:rsidP="00664E87">
      <w:pPr>
        <w:pStyle w:val="ListParagraph"/>
        <w:numPr>
          <w:ilvl w:val="0"/>
          <w:numId w:val="5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>Possess Working Knowledge in Excel, Alteryx, Java, and C++</w:t>
      </w:r>
    </w:p>
    <w:p w14:paraId="4A073581" w14:textId="77777777" w:rsidR="00664E87" w:rsidRPr="00664E87" w:rsidRDefault="00664E87" w:rsidP="00664E87">
      <w:pPr>
        <w:numPr>
          <w:ilvl w:val="0"/>
          <w:numId w:val="5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 xml:space="preserve">Valedictorian of Ann Arbor High School </w:t>
      </w:r>
    </w:p>
    <w:p w14:paraId="392E414C" w14:textId="77777777" w:rsidR="00664E87" w:rsidRDefault="00664E87" w:rsidP="00664E87">
      <w:pPr>
        <w:numPr>
          <w:ilvl w:val="0"/>
          <w:numId w:val="5"/>
        </w:numPr>
        <w:spacing w:line="240" w:lineRule="auto"/>
        <w:rPr>
          <w:sz w:val="21"/>
          <w:szCs w:val="21"/>
        </w:rPr>
      </w:pPr>
      <w:r w:rsidRPr="00664E87">
        <w:rPr>
          <w:sz w:val="21"/>
          <w:szCs w:val="21"/>
        </w:rPr>
        <w:t>2-year varsity doubles tennis starter, placing 5</w:t>
      </w:r>
      <w:r w:rsidRPr="00664E87">
        <w:rPr>
          <w:sz w:val="21"/>
          <w:szCs w:val="21"/>
          <w:vertAlign w:val="superscript"/>
        </w:rPr>
        <w:t>th</w:t>
      </w:r>
      <w:r w:rsidRPr="00664E87">
        <w:rPr>
          <w:sz w:val="21"/>
          <w:szCs w:val="21"/>
        </w:rPr>
        <w:t xml:space="preserve"> in state during senior year</w:t>
      </w:r>
    </w:p>
    <w:p w14:paraId="00000024" w14:textId="7DA17E4B" w:rsidR="00725136" w:rsidRDefault="00725136" w:rsidP="00664E87">
      <w:pPr>
        <w:spacing w:line="240" w:lineRule="auto"/>
        <w:ind w:left="0" w:firstLine="0"/>
      </w:pPr>
    </w:p>
    <w:sectPr w:rsidR="00725136">
      <w:pgSz w:w="12240" w:h="15840"/>
      <w:pgMar w:top="1440" w:right="1085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F11506F7-8764-2443-BB5D-12378014EF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CA888324-595F-9A4D-8C13-6794AEE254B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4A4FF8DC-9B5A-4449-BBDF-4E61F5C4F3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216997A-D509-2A48-BA98-FE9A923D9B3A}"/>
    <w:embedBold r:id="rId5" w:fontKey="{F883E451-A498-4C46-B847-C24E3E2D2C68}"/>
    <w:embedItalic r:id="rId6" w:fontKey="{F49D46CF-BB65-DB4E-96D2-1C255CE84C2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DF80F3BF-FEEB-DA43-A4FA-D51C38AEE7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FAE10B0C-FCAA-8148-8817-36C07CA34EE9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924A8159-1423-6949-84F6-FBEBD98B65A7}"/>
    <w:embedItalic r:id="rId10" w:fontKey="{88CC11ED-2C70-4A4F-825E-51D8AEBCA8F1}"/>
  </w:font>
  <w:font w:name="Arimo">
    <w:charset w:val="00"/>
    <w:family w:val="auto"/>
    <w:pitch w:val="default"/>
    <w:embedRegular r:id="rId11" w:fontKey="{24D0B8FA-F98F-C047-8747-3C6CC938B1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77CE08C8-54CE-8C4D-8F69-DADDDA5551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E117F603-4537-4540-8D54-71EB887C4F5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D53DDD"/>
    <w:multiLevelType w:val="multilevel"/>
    <w:tmpl w:val="33E8CA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CD1831"/>
    <w:multiLevelType w:val="hybridMultilevel"/>
    <w:tmpl w:val="9A10E64A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" w15:restartNumberingAfterBreak="0">
    <w:nsid w:val="20725AD8"/>
    <w:multiLevelType w:val="hybridMultilevel"/>
    <w:tmpl w:val="9E746A8A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" w15:restartNumberingAfterBreak="0">
    <w:nsid w:val="22E7374A"/>
    <w:multiLevelType w:val="multilevel"/>
    <w:tmpl w:val="C48A7BEA"/>
    <w:lvl w:ilvl="0">
      <w:start w:val="1"/>
      <w:numFmt w:val="bullet"/>
      <w:lvlText w:val="•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10" w:hanging="330"/>
      </w:pPr>
      <w:rPr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sz w:val="22"/>
        <w:szCs w:val="22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570" w:hanging="330"/>
      </w:pPr>
      <w:rPr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sz w:val="22"/>
        <w:szCs w:val="22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30" w:hanging="330"/>
      </w:pPr>
      <w:rPr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sz w:val="22"/>
        <w:szCs w:val="22"/>
        <w:vertAlign w:val="baseline"/>
      </w:rPr>
    </w:lvl>
  </w:abstractNum>
  <w:abstractNum w:abstractNumId="4" w15:restartNumberingAfterBreak="0">
    <w:nsid w:val="28EE721F"/>
    <w:multiLevelType w:val="hybridMultilevel"/>
    <w:tmpl w:val="9996A55A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5" w15:restartNumberingAfterBreak="0">
    <w:nsid w:val="2D8D44C4"/>
    <w:multiLevelType w:val="multilevel"/>
    <w:tmpl w:val="2B42FDE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E6217E"/>
    <w:multiLevelType w:val="hybridMultilevel"/>
    <w:tmpl w:val="171499A2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7" w15:restartNumberingAfterBreak="0">
    <w:nsid w:val="3D5773EC"/>
    <w:multiLevelType w:val="multilevel"/>
    <w:tmpl w:val="F41460E8"/>
    <w:lvl w:ilvl="0">
      <w:start w:val="1"/>
      <w:numFmt w:val="bullet"/>
      <w:lvlText w:val="•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10" w:hanging="330"/>
      </w:pPr>
      <w:rPr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sz w:val="22"/>
        <w:szCs w:val="22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570" w:hanging="330"/>
      </w:pPr>
      <w:rPr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sz w:val="22"/>
        <w:szCs w:val="22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30" w:hanging="330"/>
      </w:pPr>
      <w:rPr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sz w:val="22"/>
        <w:szCs w:val="22"/>
        <w:vertAlign w:val="baseline"/>
      </w:rPr>
    </w:lvl>
  </w:abstractNum>
  <w:abstractNum w:abstractNumId="8" w15:restartNumberingAfterBreak="0">
    <w:nsid w:val="41C61B1D"/>
    <w:multiLevelType w:val="hybridMultilevel"/>
    <w:tmpl w:val="CF801A9C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9" w15:restartNumberingAfterBreak="0">
    <w:nsid w:val="65F7071D"/>
    <w:multiLevelType w:val="hybridMultilevel"/>
    <w:tmpl w:val="3606D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11CE0"/>
    <w:multiLevelType w:val="multilevel"/>
    <w:tmpl w:val="514641FC"/>
    <w:lvl w:ilvl="0">
      <w:start w:val="1"/>
      <w:numFmt w:val="bullet"/>
      <w:lvlText w:val="•"/>
      <w:lvlJc w:val="left"/>
      <w:pPr>
        <w:ind w:left="705" w:hanging="705"/>
      </w:pPr>
      <w:rPr>
        <w:rFonts w:ascii="Times New Roman" w:eastAsia="Arial" w:hAnsi="Times New Roman" w:cs="Times New Roman" w:hint="default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771C4FF4"/>
    <w:multiLevelType w:val="hybridMultilevel"/>
    <w:tmpl w:val="054C9464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num w:numId="1" w16cid:durableId="392002603">
    <w:abstractNumId w:val="7"/>
  </w:num>
  <w:num w:numId="2" w16cid:durableId="1576671906">
    <w:abstractNumId w:val="3"/>
  </w:num>
  <w:num w:numId="3" w16cid:durableId="445999703">
    <w:abstractNumId w:val="5"/>
  </w:num>
  <w:num w:numId="4" w16cid:durableId="606354945">
    <w:abstractNumId w:val="10"/>
  </w:num>
  <w:num w:numId="5" w16cid:durableId="1224147428">
    <w:abstractNumId w:val="4"/>
  </w:num>
  <w:num w:numId="6" w16cid:durableId="303393862">
    <w:abstractNumId w:val="11"/>
  </w:num>
  <w:num w:numId="7" w16cid:durableId="1186988750">
    <w:abstractNumId w:val="8"/>
  </w:num>
  <w:num w:numId="8" w16cid:durableId="1498762245">
    <w:abstractNumId w:val="6"/>
  </w:num>
  <w:num w:numId="9" w16cid:durableId="1150635720">
    <w:abstractNumId w:val="1"/>
  </w:num>
  <w:num w:numId="10" w16cid:durableId="1658803793">
    <w:abstractNumId w:val="2"/>
  </w:num>
  <w:num w:numId="11" w16cid:durableId="799885929">
    <w:abstractNumId w:val="9"/>
  </w:num>
  <w:num w:numId="12" w16cid:durableId="10440605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136"/>
    <w:rsid w:val="00390B11"/>
    <w:rsid w:val="005A51F2"/>
    <w:rsid w:val="00664E87"/>
    <w:rsid w:val="00725136"/>
    <w:rsid w:val="00746B11"/>
    <w:rsid w:val="007F363E"/>
    <w:rsid w:val="00D52831"/>
    <w:rsid w:val="00E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36390"/>
  <w15:docId w15:val="{5B7F607B-5A5E-431A-9192-E1A8F1AC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5" w:line="251" w:lineRule="auto"/>
        <w:ind w:left="18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64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01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icmELUILE/6txzaOA5L15oH86Q==">CgMxLjA4AHIhMWQ3MGM0VU1mOTZpZlYxZG8zSjdPVUpFM1NaUmpoZ1Fs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Poss, Bryce</cp:lastModifiedBy>
  <cp:revision>3</cp:revision>
  <dcterms:created xsi:type="dcterms:W3CDTF">2024-09-05T22:21:00Z</dcterms:created>
  <dcterms:modified xsi:type="dcterms:W3CDTF">2026-07-26T20:23:00Z</dcterms:modified>
</cp:coreProperties>
</file>